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3C" w:rsidRPr="00AD4341" w:rsidRDefault="009E4D3C" w:rsidP="009E4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4341">
        <w:rPr>
          <w:rFonts w:ascii="Times New Roman" w:hAnsi="Times New Roman" w:cs="Times New Roman"/>
          <w:b/>
          <w:bCs/>
          <w:sz w:val="28"/>
          <w:szCs w:val="28"/>
        </w:rPr>
        <w:t>План  работы                                                                                                                    по реализации учебно – методических комплектов</w:t>
      </w:r>
    </w:p>
    <w:p w:rsidR="009E4D3C" w:rsidRDefault="009E4D3C" w:rsidP="009E4D3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03D0">
        <w:rPr>
          <w:rFonts w:ascii="Times New Roman" w:hAnsi="Times New Roman" w:cs="Times New Roman"/>
          <w:bCs/>
          <w:sz w:val="28"/>
          <w:szCs w:val="28"/>
        </w:rPr>
        <w:t xml:space="preserve"> по обучению детей дошкольного возраста двум государственным языкам РТ </w:t>
      </w:r>
    </w:p>
    <w:p w:rsidR="009E4D3C" w:rsidRDefault="009E4D3C" w:rsidP="009E4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03D0">
        <w:rPr>
          <w:rFonts w:ascii="Times New Roman" w:hAnsi="Times New Roman" w:cs="Times New Roman"/>
          <w:bCs/>
          <w:sz w:val="28"/>
          <w:szCs w:val="28"/>
        </w:rPr>
        <w:t xml:space="preserve">в МБДОУ </w:t>
      </w:r>
      <w:r>
        <w:rPr>
          <w:rFonts w:ascii="Times New Roman" w:hAnsi="Times New Roman" w:cs="Times New Roman"/>
          <w:bCs/>
          <w:sz w:val="28"/>
          <w:szCs w:val="28"/>
        </w:rPr>
        <w:t xml:space="preserve">«Детский сад №5 "Бэлэкэч" </w:t>
      </w:r>
      <w:r w:rsidRPr="005703D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на 2015-2016</w:t>
      </w:r>
      <w:r w:rsidRPr="00AD4341">
        <w:rPr>
          <w:rFonts w:ascii="Times New Roman" w:hAnsi="Times New Roman" w:cs="Times New Roman"/>
          <w:b/>
          <w:bCs/>
          <w:sz w:val="28"/>
          <w:szCs w:val="28"/>
        </w:rPr>
        <w:t xml:space="preserve"> уче</w:t>
      </w:r>
      <w:r>
        <w:rPr>
          <w:rFonts w:ascii="Times New Roman" w:hAnsi="Times New Roman" w:cs="Times New Roman"/>
          <w:b/>
          <w:bCs/>
          <w:sz w:val="28"/>
          <w:szCs w:val="28"/>
        </w:rPr>
        <w:t>бный год</w:t>
      </w:r>
    </w:p>
    <w:p w:rsidR="009E4D3C" w:rsidRPr="009302B2" w:rsidRDefault="009E4D3C" w:rsidP="009E4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29" w:type="dxa"/>
        <w:tblInd w:w="-885" w:type="dxa"/>
        <w:tblLayout w:type="fixed"/>
        <w:tblLook w:val="0000"/>
      </w:tblPr>
      <w:tblGrid>
        <w:gridCol w:w="567"/>
        <w:gridCol w:w="6025"/>
        <w:gridCol w:w="1260"/>
        <w:gridCol w:w="2977"/>
      </w:tblGrid>
      <w:tr w:rsidR="009E4D3C" w:rsidRPr="00AD4341" w:rsidTr="000E3564">
        <w:trPr>
          <w:trHeight w:hRule="exact" w:val="413"/>
        </w:trPr>
        <w:tc>
          <w:tcPr>
            <w:tcW w:w="567" w:type="dxa"/>
          </w:tcPr>
          <w:p w:rsidR="009E4D3C" w:rsidRPr="009302B2" w:rsidRDefault="009E4D3C" w:rsidP="000E3564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0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6025" w:type="dxa"/>
          </w:tcPr>
          <w:p w:rsidR="009E4D3C" w:rsidRPr="009302B2" w:rsidRDefault="009E4D3C" w:rsidP="000E3564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0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260" w:type="dxa"/>
          </w:tcPr>
          <w:p w:rsidR="009E4D3C" w:rsidRPr="009302B2" w:rsidRDefault="009E4D3C" w:rsidP="000E3564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0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СРОК</w:t>
            </w:r>
          </w:p>
        </w:tc>
        <w:tc>
          <w:tcPr>
            <w:tcW w:w="2977" w:type="dxa"/>
          </w:tcPr>
          <w:p w:rsidR="009E4D3C" w:rsidRPr="009302B2" w:rsidRDefault="009E4D3C" w:rsidP="000E3564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02B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ОТВЕТСТВЕННЫЕ</w:t>
            </w:r>
          </w:p>
        </w:tc>
      </w:tr>
      <w:tr w:rsidR="009E4D3C" w:rsidRPr="00AD4341" w:rsidTr="000E3564">
        <w:trPr>
          <w:trHeight w:hRule="exact" w:val="637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5" w:type="dxa"/>
          </w:tcPr>
          <w:p w:rsidR="009E4D3C" w:rsidRPr="009302B2" w:rsidRDefault="009E4D3C" w:rsidP="000E3564">
            <w:pPr>
              <w:shd w:val="clear" w:color="auto" w:fill="FFFFFF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9302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Оснащение </w:t>
            </w:r>
            <w:r w:rsidRPr="009302B2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татарского языка в соответствии с</w:t>
            </w:r>
            <w:r w:rsidRPr="009302B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302B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</w:tcPr>
          <w:p w:rsidR="009E4D3C" w:rsidRPr="00AD4341" w:rsidRDefault="009E4D3C" w:rsidP="000E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77" w:type="dxa"/>
          </w:tcPr>
          <w:p w:rsidR="009E4D3C" w:rsidRPr="00AD4341" w:rsidRDefault="009E4D3C" w:rsidP="000E3564">
            <w:pPr>
              <w:shd w:val="clear" w:color="auto" w:fill="FFFFFF"/>
              <w:ind w:right="1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ст. воспитатель, </w:t>
            </w:r>
          </w:p>
          <w:p w:rsidR="009E4D3C" w:rsidRPr="00AD4341" w:rsidRDefault="009E4D3C" w:rsidP="000E3564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воспитатель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тат. яз.</w:t>
            </w:r>
          </w:p>
        </w:tc>
      </w:tr>
      <w:tr w:rsidR="009E4D3C" w:rsidRPr="00AD4341" w:rsidTr="000E3564">
        <w:trPr>
          <w:trHeight w:hRule="exact" w:val="809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5" w:type="dxa"/>
          </w:tcPr>
          <w:p w:rsidR="009E4D3C" w:rsidRPr="00AD4341" w:rsidRDefault="009E4D3C" w:rsidP="000E3564">
            <w:pPr>
              <w:shd w:val="clear" w:color="auto" w:fill="FFFFFF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Продолжить работу по приобщению детей к </w:t>
            </w:r>
            <w:r w:rsidRPr="00AD4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культуре и творчеству народов Поволжья</w:t>
            </w:r>
          </w:p>
        </w:tc>
        <w:tc>
          <w:tcPr>
            <w:tcW w:w="1260" w:type="dxa"/>
          </w:tcPr>
          <w:p w:rsidR="009E4D3C" w:rsidRPr="00AD4341" w:rsidRDefault="009E4D3C" w:rsidP="000E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77" w:type="dxa"/>
          </w:tcPr>
          <w:p w:rsidR="009E4D3C" w:rsidRPr="00AD4341" w:rsidRDefault="009E4D3C" w:rsidP="000E3564">
            <w:pPr>
              <w:shd w:val="clear" w:color="auto" w:fill="FFFFFF"/>
              <w:ind w:right="25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ст. 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воспитатель, </w:t>
            </w:r>
          </w:p>
          <w:p w:rsidR="009E4D3C" w:rsidRPr="00AD4341" w:rsidRDefault="009E4D3C" w:rsidP="000E3564">
            <w:pPr>
              <w:shd w:val="clear" w:color="auto" w:fill="FFFFFF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</w:tc>
      </w:tr>
      <w:tr w:rsidR="009E4D3C" w:rsidRPr="00AD4341" w:rsidTr="000E3564">
        <w:trPr>
          <w:trHeight w:hRule="exact" w:val="615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025" w:type="dxa"/>
          </w:tcPr>
          <w:p w:rsidR="009E4D3C" w:rsidRPr="00AD4341" w:rsidRDefault="009E4D3C" w:rsidP="000E3564">
            <w:pPr>
              <w:shd w:val="clear" w:color="auto" w:fill="FFFFFF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Систематизировать работу по обучению детей двум государственным языкам с помощью УМК</w:t>
            </w:r>
          </w:p>
        </w:tc>
        <w:tc>
          <w:tcPr>
            <w:tcW w:w="1260" w:type="dxa"/>
          </w:tcPr>
          <w:p w:rsidR="009E4D3C" w:rsidRPr="00AD4341" w:rsidRDefault="009E4D3C" w:rsidP="000E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77" w:type="dxa"/>
          </w:tcPr>
          <w:p w:rsidR="009E4D3C" w:rsidRPr="00AD4341" w:rsidRDefault="009E4D3C" w:rsidP="000E3564">
            <w:pPr>
              <w:shd w:val="clear" w:color="auto" w:fill="FFFFFF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ст. 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воспитатель, </w:t>
            </w: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</w:tc>
      </w:tr>
      <w:tr w:rsidR="009E4D3C" w:rsidRPr="00AD4341" w:rsidTr="000E3564">
        <w:trPr>
          <w:trHeight w:hRule="exact" w:val="567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5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Пополнение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(в соответствии с требованиями) уголков НРК  в группах</w:t>
            </w:r>
          </w:p>
        </w:tc>
        <w:tc>
          <w:tcPr>
            <w:tcW w:w="1260" w:type="dxa"/>
          </w:tcPr>
          <w:p w:rsidR="009E4D3C" w:rsidRPr="00AD4341" w:rsidRDefault="009E4D3C" w:rsidP="000E3564">
            <w:pPr>
              <w:shd w:val="clear" w:color="auto" w:fill="FFFFFF"/>
              <w:ind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97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воспитатели</w:t>
            </w:r>
          </w:p>
        </w:tc>
      </w:tr>
    </w:tbl>
    <w:p w:rsidR="009E4D3C" w:rsidRPr="009302B2" w:rsidRDefault="009E4D3C" w:rsidP="009E4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2B2">
        <w:rPr>
          <w:rFonts w:ascii="Times New Roman" w:hAnsi="Times New Roman" w:cs="Times New Roman"/>
          <w:b/>
          <w:sz w:val="24"/>
          <w:szCs w:val="24"/>
        </w:rPr>
        <w:t>Работа с кадрами:</w:t>
      </w:r>
    </w:p>
    <w:tbl>
      <w:tblPr>
        <w:tblStyle w:val="a4"/>
        <w:tblW w:w="10808" w:type="dxa"/>
        <w:tblInd w:w="-885" w:type="dxa"/>
        <w:tblLayout w:type="fixed"/>
        <w:tblLook w:val="0000"/>
      </w:tblPr>
      <w:tblGrid>
        <w:gridCol w:w="567"/>
        <w:gridCol w:w="6004"/>
        <w:gridCol w:w="1405"/>
        <w:gridCol w:w="2832"/>
      </w:tblGrid>
      <w:tr w:rsidR="009E4D3C" w:rsidRPr="00AD4341" w:rsidTr="000E3564">
        <w:trPr>
          <w:trHeight w:hRule="exact" w:val="611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04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«Я говорю по-татарски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!» (русскоязычные педагоги)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ind w:left="1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 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557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4" w:type="dxa"/>
          </w:tcPr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условий для речевого развития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4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4D3C" w:rsidRPr="00AD4341" w:rsidRDefault="009E4D3C" w:rsidP="000E3564">
            <w:pPr>
              <w:shd w:val="clear" w:color="auto" w:fill="FFFFFF"/>
              <w:ind w:left="10"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E4D3C" w:rsidRPr="00883BCD" w:rsidRDefault="009E4D3C" w:rsidP="000E3564">
            <w:pPr>
              <w:shd w:val="clear" w:color="auto" w:fill="FFFFFF"/>
              <w:ind w:left="2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832" w:type="dxa"/>
          </w:tcPr>
          <w:p w:rsidR="009E4D3C" w:rsidRPr="00883BCD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ст. воспитателҗ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848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4" w:type="dxa"/>
          </w:tcPr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Систематизация работы по повышению качества обучения детей двум государственным языкам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ind w:left="2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воспитатель</w:t>
            </w:r>
          </w:p>
        </w:tc>
      </w:tr>
      <w:tr w:rsidR="009E4D3C" w:rsidRPr="00AD4341" w:rsidTr="000E3564">
        <w:trPr>
          <w:trHeight w:hRule="exact" w:val="705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4" w:type="dxa"/>
          </w:tcPr>
          <w:p w:rsidR="009E4D3C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заведующих «Билингвальное образование в рамках ФГОС ДО»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ind w:left="2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9E4D3C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Заведующий</w:t>
            </w: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воспитатель</w:t>
            </w:r>
          </w:p>
        </w:tc>
      </w:tr>
      <w:tr w:rsidR="009E4D3C" w:rsidRPr="00AD4341" w:rsidTr="000E3564">
        <w:trPr>
          <w:trHeight w:hRule="exact" w:val="848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4" w:type="dxa"/>
          </w:tcPr>
          <w:p w:rsidR="009E4D3C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 тат. языка «</w:t>
            </w:r>
            <w:r w:rsidRPr="002C3FD6">
              <w:rPr>
                <w:rFonts w:ascii="Times New Roman" w:hAnsi="Times New Roman" w:cs="Times New Roman"/>
                <w:lang w:val="tt-RU"/>
              </w:rPr>
              <w:t>Федерал</w:t>
            </w:r>
            <w:r w:rsidRPr="00254DEB">
              <w:rPr>
                <w:rFonts w:ascii="Times New Roman" w:hAnsi="Times New Roman" w:cs="Times New Roman"/>
                <w:lang w:val="tt-RU"/>
              </w:rPr>
              <w:t>ь д</w:t>
            </w:r>
            <w:r w:rsidRPr="002C3FD6">
              <w:rPr>
                <w:rFonts w:ascii="Times New Roman" w:hAnsi="Times New Roman" w:cs="Times New Roman"/>
                <w:lang w:val="tt-RU"/>
              </w:rPr>
              <w:t xml:space="preserve">әүләт белем бирү стандартын </w:t>
            </w:r>
            <w:bookmarkStart w:id="0" w:name="_GoBack"/>
            <w:bookmarkEnd w:id="0"/>
            <w:r w:rsidRPr="002C3FD6">
              <w:rPr>
                <w:rFonts w:ascii="Times New Roman" w:hAnsi="Times New Roman" w:cs="Times New Roman"/>
                <w:lang w:val="tt-RU"/>
              </w:rPr>
              <w:t>кулланып балаларның диалогик сөйләм телен үстерүдә театрләштерелгән эшчәнлек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ind w:left="2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тат. яз.</w:t>
            </w:r>
          </w:p>
        </w:tc>
      </w:tr>
      <w:tr w:rsidR="009E4D3C" w:rsidRPr="00AD4341" w:rsidTr="000E3564">
        <w:trPr>
          <w:trHeight w:hRule="exact" w:val="843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4" w:type="dxa"/>
          </w:tcPr>
          <w:p w:rsidR="009E4D3C" w:rsidRPr="00AD4341" w:rsidRDefault="009E4D3C" w:rsidP="000E3564">
            <w:pPr>
              <w:shd w:val="clear" w:color="auto" w:fill="FFFFFF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Консультация</w:t>
            </w: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для педагогов: </w:t>
            </w:r>
          </w:p>
          <w:p w:rsidR="009E4D3C" w:rsidRPr="0076550C" w:rsidRDefault="009E4D3C" w:rsidP="000E3564">
            <w:pPr>
              <w:shd w:val="clear" w:color="auto" w:fill="FFFFFF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«Использование аудиоприложений УМК в работе с детьми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711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4" w:type="dxa"/>
          </w:tcPr>
          <w:p w:rsidR="009E4D3C" w:rsidRPr="00AD4341" w:rsidRDefault="009E4D3C" w:rsidP="000E3564">
            <w:pPr>
              <w:shd w:val="clear" w:color="auto" w:fill="FFFFFF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Работа на сайте «Ана теле» (изучение татарского языка русскоязычными педагогами)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русскоязычные педагоги</w:t>
            </w:r>
          </w:p>
        </w:tc>
      </w:tr>
      <w:tr w:rsidR="009E4D3C" w:rsidRPr="00AD4341" w:rsidTr="000E3564">
        <w:trPr>
          <w:trHeight w:hRule="exact" w:val="598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4" w:type="dxa"/>
          </w:tcPr>
          <w:p w:rsidR="009E4D3C" w:rsidRPr="00AD4341" w:rsidRDefault="009E4D3C" w:rsidP="000E3564">
            <w:pPr>
              <w:shd w:val="clear" w:color="auto" w:fill="FFFFFF"/>
              <w:ind w:right="39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Посещение открытых занятий, участие в работе РМО</w:t>
            </w:r>
          </w:p>
        </w:tc>
        <w:tc>
          <w:tcPr>
            <w:tcW w:w="1405" w:type="dxa"/>
          </w:tcPr>
          <w:p w:rsidR="009E4D3C" w:rsidRPr="00AD4341" w:rsidRDefault="009E4D3C" w:rsidP="000E3564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832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:rsidR="009E4D3C" w:rsidRPr="009302B2" w:rsidRDefault="009E4D3C" w:rsidP="009E4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2B2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tbl>
      <w:tblPr>
        <w:tblStyle w:val="a4"/>
        <w:tblW w:w="10666" w:type="dxa"/>
        <w:tblInd w:w="-885" w:type="dxa"/>
        <w:tblLayout w:type="fixed"/>
        <w:tblLook w:val="0000"/>
      </w:tblPr>
      <w:tblGrid>
        <w:gridCol w:w="567"/>
        <w:gridCol w:w="6005"/>
        <w:gridCol w:w="1406"/>
        <w:gridCol w:w="2688"/>
      </w:tblGrid>
      <w:tr w:rsidR="009E4D3C" w:rsidRPr="00AD4341" w:rsidTr="000E3564">
        <w:trPr>
          <w:trHeight w:hRule="exact" w:val="952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5" w:type="dxa"/>
          </w:tcPr>
          <w:p w:rsidR="009E4D3C" w:rsidRDefault="009E4D3C" w:rsidP="000E3564">
            <w:pPr>
              <w:shd w:val="clear" w:color="auto" w:fill="FFFFFF"/>
              <w:ind w:right="13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Совместная подготовка и участие родителей в национальных праздниках и </w:t>
            </w:r>
            <w:r w:rsidRPr="00AD43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развлечениях</w:t>
            </w:r>
          </w:p>
          <w:p w:rsidR="009E4D3C" w:rsidRPr="00404DD6" w:rsidRDefault="009E4D3C" w:rsidP="000E3564">
            <w:pPr>
              <w:shd w:val="clear" w:color="auto" w:fill="FFFFFF"/>
              <w:ind w:left="134" w:right="1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right="4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 xml:space="preserve">,  муз.рук., </w:t>
            </w:r>
          </w:p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инструктор  по физ.к.</w:t>
            </w:r>
          </w:p>
        </w:tc>
      </w:tr>
      <w:tr w:rsidR="009E4D3C" w:rsidRPr="00AD4341" w:rsidTr="000E3564">
        <w:trPr>
          <w:trHeight w:hRule="exact" w:val="501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Анкетирование родителей  (вновь поступивших детей)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воспит..по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ind w:left="67" w:hanging="754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9E4D3C" w:rsidRPr="00AD4341" w:rsidTr="000E3564">
        <w:trPr>
          <w:trHeight w:hRule="exact" w:val="1260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Консультации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  <w:p w:rsidR="009E4D3C" w:rsidRPr="009302B2" w:rsidRDefault="009E4D3C" w:rsidP="000E35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contextualSpacing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«Играя, учим татарский язык</w:t>
            </w:r>
            <w:r w:rsidRPr="009302B2">
              <w:rPr>
                <w:rFonts w:ascii="Times New Roman" w:hAnsi="Times New Roman" w:cs="Times New Roman"/>
              </w:rPr>
              <w:t>»</w:t>
            </w:r>
          </w:p>
          <w:p w:rsidR="009E4D3C" w:rsidRDefault="009E4D3C" w:rsidP="000E35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contextualSpacing/>
              <w:rPr>
                <w:rFonts w:ascii="Times New Roman" w:hAnsi="Times New Roman" w:cs="Times New Roman"/>
              </w:rPr>
            </w:pPr>
            <w:r w:rsidRPr="009302B2">
              <w:rPr>
                <w:rFonts w:ascii="Times New Roman" w:hAnsi="Times New Roman" w:cs="Times New Roman"/>
              </w:rPr>
              <w:t>«Речевое развитие детей в двуязычных семьях»</w:t>
            </w:r>
          </w:p>
          <w:p w:rsidR="009E4D3C" w:rsidRPr="009302B2" w:rsidRDefault="009E4D3C" w:rsidP="000E356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contextualSpacing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</w:rPr>
              <w:t>« Ценностные ориентиры нравственно-патриотического воспитания у дошкольников</w:t>
            </w:r>
          </w:p>
          <w:p w:rsidR="009E4D3C" w:rsidRPr="00AD4341" w:rsidRDefault="009E4D3C" w:rsidP="000E3564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ind w:left="878" w:right="154"/>
              <w:contextualSpacing/>
              <w:rPr>
                <w:spacing w:val="-3"/>
              </w:rPr>
            </w:pPr>
          </w:p>
        </w:tc>
        <w:tc>
          <w:tcPr>
            <w:tcW w:w="1406" w:type="dxa"/>
          </w:tcPr>
          <w:p w:rsidR="009E4D3C" w:rsidRDefault="009E4D3C" w:rsidP="000E3564">
            <w:pPr>
              <w:shd w:val="clear" w:color="auto" w:fill="FFFFFF"/>
              <w:ind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сентябрь</w:t>
            </w:r>
          </w:p>
          <w:p w:rsidR="009E4D3C" w:rsidRPr="00AD4341" w:rsidRDefault="009E4D3C" w:rsidP="000E3564">
            <w:pPr>
              <w:shd w:val="clear" w:color="auto" w:fill="FFFFFF"/>
              <w:ind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воспит.по обуч. тат. 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left="67" w:hanging="754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9E4D3C" w:rsidRPr="00AD4341" w:rsidTr="000E3564">
        <w:trPr>
          <w:trHeight w:hRule="exact" w:val="860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05" w:type="dxa"/>
          </w:tcPr>
          <w:p w:rsidR="009E4D3C" w:rsidRPr="00404DD6" w:rsidRDefault="009E4D3C" w:rsidP="000E356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404DD6">
              <w:rPr>
                <w:rFonts w:ascii="Times New Roman" w:hAnsi="Times New Roman" w:cs="Times New Roman"/>
              </w:rPr>
              <w:t>Выставка</w:t>
            </w:r>
            <w:r>
              <w:rPr>
                <w:rFonts w:ascii="Times New Roman" w:hAnsi="Times New Roman" w:cs="Times New Roman"/>
              </w:rPr>
              <w:t xml:space="preserve"> рисунков </w:t>
            </w:r>
            <w:r w:rsidRPr="00404DD6">
              <w:rPr>
                <w:rFonts w:ascii="Times New Roman" w:hAnsi="Times New Roman" w:cs="Times New Roman"/>
              </w:rPr>
              <w:t xml:space="preserve"> «Любимый город»</w:t>
            </w:r>
          </w:p>
        </w:tc>
        <w:tc>
          <w:tcPr>
            <w:tcW w:w="1406" w:type="dxa"/>
          </w:tcPr>
          <w:p w:rsidR="009E4D3C" w:rsidRPr="00404DD6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688" w:type="dxa"/>
          </w:tcPr>
          <w:p w:rsidR="009E4D3C" w:rsidRPr="00404DD6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04D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групп №3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,4,5,6</w:t>
            </w:r>
          </w:p>
        </w:tc>
      </w:tr>
      <w:tr w:rsidR="009E4D3C" w:rsidRPr="00AD4341" w:rsidTr="000E3564">
        <w:trPr>
          <w:trHeight w:hRule="exact" w:val="860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5" w:type="dxa"/>
          </w:tcPr>
          <w:p w:rsidR="009E4D3C" w:rsidRDefault="009E4D3C" w:rsidP="000E356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по просмотренным мультфильмам</w:t>
            </w:r>
          </w:p>
          <w:p w:rsidR="009E4D3C" w:rsidRPr="00F16D83" w:rsidRDefault="009E4D3C" w:rsidP="000E3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«Узнай мультсюжет»</w:t>
            </w:r>
          </w:p>
        </w:tc>
        <w:tc>
          <w:tcPr>
            <w:tcW w:w="1406" w:type="dxa"/>
          </w:tcPr>
          <w:p w:rsidR="009E4D3C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январь</w:t>
            </w:r>
          </w:p>
        </w:tc>
        <w:tc>
          <w:tcPr>
            <w:tcW w:w="2688" w:type="dxa"/>
          </w:tcPr>
          <w:p w:rsidR="009E4D3C" w:rsidRPr="00404DD6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средняя, старшие, подгот. группы</w:t>
            </w:r>
          </w:p>
        </w:tc>
      </w:tr>
      <w:tr w:rsidR="009E4D3C" w:rsidRPr="00AD4341" w:rsidTr="000E3564">
        <w:trPr>
          <w:trHeight w:hRule="exact" w:val="860"/>
        </w:trPr>
        <w:tc>
          <w:tcPr>
            <w:tcW w:w="567" w:type="dxa"/>
          </w:tcPr>
          <w:p w:rsidR="009E4D3C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5" w:type="dxa"/>
          </w:tcPr>
          <w:p w:rsidR="009E4D3C" w:rsidRDefault="009E4D3C" w:rsidP="000E356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поделок «По сказкам Г.Тукая»</w:t>
            </w:r>
          </w:p>
        </w:tc>
        <w:tc>
          <w:tcPr>
            <w:tcW w:w="1406" w:type="dxa"/>
          </w:tcPr>
          <w:p w:rsidR="009E4D3C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688" w:type="dxa"/>
          </w:tcPr>
          <w:p w:rsidR="009E4D3C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средняя, старшие, подгот. группы</w:t>
            </w:r>
          </w:p>
        </w:tc>
      </w:tr>
      <w:tr w:rsidR="009E4D3C" w:rsidRPr="00AD4341" w:rsidTr="000E3564">
        <w:trPr>
          <w:trHeight w:hRule="exact" w:val="666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Анкетирование родителей «Организация обучения тат. языку в ДОУ»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апре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 яз.</w:t>
            </w:r>
          </w:p>
        </w:tc>
      </w:tr>
      <w:tr w:rsidR="009E4D3C" w:rsidRPr="00AD4341" w:rsidTr="000E3564">
        <w:trPr>
          <w:trHeight w:hRule="exact" w:val="894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Индивидуальное консультирование родителей для оказания своевременной помощи детям по овладению татарской речи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используя УМК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34" w:right="4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т/г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ind w:left="67" w:hanging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D3C" w:rsidRPr="009302B2" w:rsidRDefault="009E4D3C" w:rsidP="009E4D3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02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детьми:</w:t>
      </w:r>
    </w:p>
    <w:tbl>
      <w:tblPr>
        <w:tblStyle w:val="a4"/>
        <w:tblW w:w="10666" w:type="dxa"/>
        <w:tblInd w:w="-885" w:type="dxa"/>
        <w:tblLayout w:type="fixed"/>
        <w:tblLook w:val="0000"/>
      </w:tblPr>
      <w:tblGrid>
        <w:gridCol w:w="567"/>
        <w:gridCol w:w="6005"/>
        <w:gridCol w:w="1406"/>
        <w:gridCol w:w="2688"/>
      </w:tblGrid>
      <w:tr w:rsidR="009E4D3C" w:rsidRPr="00AD4341" w:rsidTr="000E3564">
        <w:trPr>
          <w:trHeight w:hRule="exact" w:val="603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right="4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Проведение  ОД </w:t>
            </w: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с использованием УМК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по обучению 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тат.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языку 3 раза в неделю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43"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569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left="24" w:right="1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Диагностика усвоения тат.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134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октябрь</w:t>
            </w:r>
          </w:p>
          <w:p w:rsidR="009E4D3C" w:rsidRPr="00AD4341" w:rsidRDefault="009E4D3C" w:rsidP="000E3564">
            <w:pPr>
              <w:shd w:val="clear" w:color="auto" w:fill="FFFFFF"/>
              <w:ind w:left="134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апрель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577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right="115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Чтение худ. произведений,  драматизация сказок, слушание песен, просмотр мультфильмов на тат. языке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в т/г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557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05" w:type="dxa"/>
          </w:tcPr>
          <w:p w:rsidR="009E4D3C" w:rsidRPr="00404DD6" w:rsidRDefault="009E4D3C" w:rsidP="000E3564">
            <w:pPr>
              <w:shd w:val="clear" w:color="auto" w:fill="FFFFFF"/>
              <w:ind w:left="58"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ко дню родного языка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“Мой родной язык певучий”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left="72"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</w:tc>
      </w:tr>
      <w:tr w:rsidR="009E4D3C" w:rsidRPr="00AD4341" w:rsidTr="000E3564">
        <w:trPr>
          <w:trHeight w:hRule="exact" w:val="419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«Театрлы н</w:t>
            </w: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әниләр</w:t>
            </w: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06" w:type="dxa"/>
          </w:tcPr>
          <w:p w:rsidR="009E4D3C" w:rsidRPr="00404DD6" w:rsidRDefault="009E4D3C" w:rsidP="000E356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</w:tc>
      </w:tr>
      <w:tr w:rsidR="009E4D3C" w:rsidRPr="00AD4341" w:rsidTr="000E3564">
        <w:trPr>
          <w:trHeight w:hRule="exact" w:val="571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05" w:type="dxa"/>
          </w:tcPr>
          <w:p w:rsidR="009E4D3C" w:rsidRPr="00404DD6" w:rsidRDefault="009E4D3C" w:rsidP="000E3564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К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о дню рождения 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Габдуллы Тукая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val="tt-RU"/>
              </w:rPr>
              <w:t xml:space="preserve"> “По сказкам Г.Тукая”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righ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апрель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404DD6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муз. рук.</w:t>
            </w:r>
          </w:p>
        </w:tc>
      </w:tr>
      <w:tr w:rsidR="009E4D3C" w:rsidRPr="00AD4341" w:rsidTr="000E3564">
        <w:trPr>
          <w:trHeight w:hRule="exact" w:val="571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005" w:type="dxa"/>
          </w:tcPr>
          <w:p w:rsidR="009E4D3C" w:rsidRDefault="009E4D3C" w:rsidP="000E356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«Играя, учим татарский язык» -открытая творческая деятельность</w:t>
            </w:r>
          </w:p>
        </w:tc>
        <w:tc>
          <w:tcPr>
            <w:tcW w:w="1406" w:type="dxa"/>
          </w:tcPr>
          <w:p w:rsidR="009E4D3C" w:rsidRDefault="009E4D3C" w:rsidP="000E3564">
            <w:pPr>
              <w:shd w:val="clear" w:color="auto" w:fill="FFFFFF"/>
              <w:ind w:left="34" w:right="48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2688" w:type="dxa"/>
          </w:tcPr>
          <w:p w:rsidR="009E4D3C" w:rsidRDefault="009E4D3C" w:rsidP="000E3564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 яз.</w:t>
            </w:r>
          </w:p>
        </w:tc>
      </w:tr>
      <w:tr w:rsidR="009E4D3C" w:rsidRPr="00AD4341" w:rsidTr="000E3564">
        <w:trPr>
          <w:trHeight w:hRule="exact" w:val="1132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05" w:type="dxa"/>
          </w:tcPr>
          <w:p w:rsidR="009E4D3C" w:rsidRPr="00AD4341" w:rsidRDefault="009E4D3C" w:rsidP="000E3564">
            <w:pPr>
              <w:shd w:val="clear" w:color="auto" w:fill="FFFFFF"/>
              <w:ind w:left="125" w:right="115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Проведение татарских национальных праздников:   </w:t>
            </w:r>
          </w:p>
          <w:p w:rsidR="009E4D3C" w:rsidRPr="00AD4341" w:rsidRDefault="009E4D3C" w:rsidP="000E3564">
            <w:pPr>
              <w:shd w:val="clear" w:color="auto" w:fill="FFFFFF"/>
              <w:ind w:left="125" w:right="115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- С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өмбелә</w:t>
            </w:r>
          </w:p>
          <w:p w:rsidR="009E4D3C" w:rsidRPr="00AD4341" w:rsidRDefault="009E4D3C" w:rsidP="000E3564">
            <w:pPr>
              <w:shd w:val="clear" w:color="auto" w:fill="FFFFFF"/>
              <w:ind w:left="125" w:right="115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-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tt-RU"/>
              </w:rPr>
              <w:t>Нәүрүз</w:t>
            </w:r>
          </w:p>
          <w:p w:rsidR="009E4D3C" w:rsidRPr="00AD4341" w:rsidRDefault="009E4D3C" w:rsidP="000E3564">
            <w:pPr>
              <w:shd w:val="clear" w:color="auto" w:fill="FFFFFF"/>
              <w:ind w:left="125" w:right="115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- Сабан туй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</w:pPr>
          </w:p>
          <w:p w:rsidR="009E4D3C" w:rsidRPr="00AD4341" w:rsidRDefault="009E4D3C" w:rsidP="000E3564">
            <w:pPr>
              <w:shd w:val="clear" w:color="auto" w:fill="FFFFFF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  <w:lang w:val="tt-RU"/>
              </w:rPr>
              <w:t>ноябрь</w:t>
            </w:r>
          </w:p>
          <w:p w:rsidR="009E4D3C" w:rsidRPr="00AD4341" w:rsidRDefault="009E4D3C" w:rsidP="000E3564">
            <w:pPr>
              <w:shd w:val="clear" w:color="auto" w:fill="FFFFFF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  <w:lang w:val="tt-RU"/>
              </w:rPr>
              <w:t>март</w:t>
            </w:r>
          </w:p>
          <w:p w:rsidR="009E4D3C" w:rsidRPr="00AD4341" w:rsidRDefault="009E4D3C" w:rsidP="000E3564">
            <w:pPr>
              <w:shd w:val="clear" w:color="auto" w:fill="FFFFFF"/>
              <w:ind w:right="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июнь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муз. </w:t>
            </w:r>
            <w:r w:rsidRPr="00AD43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рук.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D4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инстр. по физ. к.</w:t>
            </w: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D3C" w:rsidRPr="00AD4341" w:rsidRDefault="009E4D3C" w:rsidP="000E35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D3C" w:rsidRPr="00AD4341" w:rsidTr="000E3564">
        <w:trPr>
          <w:trHeight w:hRule="exact" w:val="708"/>
        </w:trPr>
        <w:tc>
          <w:tcPr>
            <w:tcW w:w="567" w:type="dxa"/>
          </w:tcPr>
          <w:p w:rsidR="009E4D3C" w:rsidRPr="00AD4341" w:rsidRDefault="009E4D3C" w:rsidP="000E3564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005" w:type="dxa"/>
          </w:tcPr>
          <w:p w:rsidR="009E4D3C" w:rsidRPr="00AD4341" w:rsidRDefault="009E4D3C" w:rsidP="000E3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Индивидуальная  работа с детьми по закреплению знаний полученных на ОД</w:t>
            </w:r>
          </w:p>
        </w:tc>
        <w:tc>
          <w:tcPr>
            <w:tcW w:w="1406" w:type="dxa"/>
          </w:tcPr>
          <w:p w:rsidR="009E4D3C" w:rsidRPr="00AD4341" w:rsidRDefault="009E4D3C" w:rsidP="000E35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2688" w:type="dxa"/>
          </w:tcPr>
          <w:p w:rsidR="009E4D3C" w:rsidRPr="00AD4341" w:rsidRDefault="009E4D3C" w:rsidP="000E3564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AD4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воспит. по обуч. тат.</w:t>
            </w:r>
            <w:r w:rsidRPr="00AD4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яз.</w:t>
            </w:r>
          </w:p>
          <w:p w:rsidR="009E4D3C" w:rsidRPr="00AD4341" w:rsidRDefault="009E4D3C" w:rsidP="000E356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</w:tr>
    </w:tbl>
    <w:p w:rsidR="009E4D3C" w:rsidRDefault="009E4D3C" w:rsidP="009E4D3C">
      <w:pPr>
        <w:rPr>
          <w:b/>
          <w:sz w:val="24"/>
          <w:szCs w:val="24"/>
        </w:rPr>
      </w:pPr>
    </w:p>
    <w:p w:rsidR="009E4D3C" w:rsidRDefault="009E4D3C" w:rsidP="009E4D3C">
      <w:pPr>
        <w:jc w:val="center"/>
        <w:rPr>
          <w:b/>
          <w:sz w:val="24"/>
          <w:szCs w:val="24"/>
        </w:rPr>
      </w:pPr>
    </w:p>
    <w:p w:rsidR="009E4D3C" w:rsidRPr="005703D0" w:rsidRDefault="009E4D3C" w:rsidP="009E4D3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E4D3C" w:rsidRDefault="009E4D3C" w:rsidP="009E4D3C"/>
    <w:p w:rsidR="00312126" w:rsidRDefault="00312126"/>
    <w:sectPr w:rsidR="00312126" w:rsidSect="00986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4D3C"/>
    <w:rsid w:val="00312126"/>
    <w:rsid w:val="009E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D3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9E4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2016-04-19T06:46:00Z</dcterms:created>
  <dcterms:modified xsi:type="dcterms:W3CDTF">2016-04-19T06:46:00Z</dcterms:modified>
</cp:coreProperties>
</file>